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D0A" w:rsidRPr="001901CE" w:rsidRDefault="004F2F31">
      <w:pPr>
        <w:rPr>
          <w:b/>
          <w:sz w:val="28"/>
          <w:szCs w:val="28"/>
        </w:rPr>
      </w:pPr>
      <w:r w:rsidRPr="001901CE">
        <w:rPr>
          <w:b/>
          <w:sz w:val="28"/>
          <w:szCs w:val="28"/>
        </w:rPr>
        <w:t xml:space="preserve">Инструкция по </w:t>
      </w:r>
      <w:r w:rsidR="007768A4">
        <w:rPr>
          <w:b/>
          <w:sz w:val="28"/>
          <w:szCs w:val="28"/>
        </w:rPr>
        <w:t>внесению</w:t>
      </w:r>
      <w:r w:rsidRPr="001901CE">
        <w:rPr>
          <w:b/>
          <w:sz w:val="28"/>
          <w:szCs w:val="28"/>
        </w:rPr>
        <w:t xml:space="preserve"> </w:t>
      </w:r>
      <w:r w:rsidR="007768A4">
        <w:rPr>
          <w:b/>
          <w:sz w:val="28"/>
          <w:szCs w:val="28"/>
        </w:rPr>
        <w:t xml:space="preserve">кодов (зачисление </w:t>
      </w:r>
      <w:r w:rsidRPr="001901CE">
        <w:rPr>
          <w:b/>
          <w:sz w:val="28"/>
          <w:szCs w:val="28"/>
        </w:rPr>
        <w:t>баллов</w:t>
      </w:r>
      <w:r w:rsidR="007768A4">
        <w:rPr>
          <w:b/>
          <w:sz w:val="28"/>
          <w:szCs w:val="28"/>
        </w:rPr>
        <w:t xml:space="preserve"> НМО)</w:t>
      </w:r>
      <w:r w:rsidRPr="001901CE">
        <w:rPr>
          <w:b/>
          <w:sz w:val="28"/>
          <w:szCs w:val="28"/>
        </w:rPr>
        <w:t xml:space="preserve"> </w:t>
      </w:r>
      <w:r w:rsidR="007768A4">
        <w:rPr>
          <w:b/>
          <w:sz w:val="28"/>
          <w:szCs w:val="28"/>
        </w:rPr>
        <w:t xml:space="preserve">в личном кабинете специалиста на Портале НМФО Минздрава России </w:t>
      </w:r>
      <w:r w:rsidRPr="001901CE">
        <w:rPr>
          <w:b/>
          <w:sz w:val="28"/>
          <w:szCs w:val="28"/>
        </w:rPr>
        <w:t xml:space="preserve">за </w:t>
      </w:r>
      <w:r w:rsidR="007768A4">
        <w:rPr>
          <w:b/>
          <w:sz w:val="28"/>
          <w:szCs w:val="28"/>
        </w:rPr>
        <w:t xml:space="preserve">участие в </w:t>
      </w:r>
      <w:r w:rsidRPr="001901CE">
        <w:rPr>
          <w:b/>
          <w:sz w:val="28"/>
          <w:szCs w:val="28"/>
        </w:rPr>
        <w:t>Конференци</w:t>
      </w:r>
      <w:r w:rsidR="007768A4">
        <w:rPr>
          <w:b/>
          <w:sz w:val="28"/>
          <w:szCs w:val="28"/>
        </w:rPr>
        <w:t>и</w:t>
      </w:r>
      <w:bookmarkStart w:id="0" w:name="_GoBack"/>
      <w:bookmarkEnd w:id="0"/>
      <w:r w:rsidRPr="001901CE">
        <w:rPr>
          <w:b/>
          <w:sz w:val="28"/>
          <w:szCs w:val="28"/>
        </w:rPr>
        <w:t xml:space="preserve"> </w:t>
      </w:r>
      <w:r w:rsidRPr="001901CE">
        <w:rPr>
          <w:b/>
          <w:sz w:val="28"/>
          <w:szCs w:val="28"/>
          <w:lang w:val="en-US"/>
        </w:rPr>
        <w:t>II</w:t>
      </w:r>
      <w:r w:rsidRPr="001901CE">
        <w:rPr>
          <w:b/>
          <w:sz w:val="28"/>
          <w:szCs w:val="28"/>
        </w:rPr>
        <w:t xml:space="preserve"> Всероссийская научно-практическая конференция с международным участием «Профессиональное совершенствование работников здравоохранения – путь к здоровью нации»</w:t>
      </w:r>
      <w:r w:rsidR="00DA3693" w:rsidRPr="001901CE">
        <w:rPr>
          <w:b/>
          <w:sz w:val="28"/>
          <w:szCs w:val="28"/>
        </w:rPr>
        <w:t>:</w:t>
      </w:r>
    </w:p>
    <w:p w:rsidR="007F17BC" w:rsidRDefault="007F17BC"/>
    <w:p w:rsidR="004F2F31" w:rsidRDefault="004F2F31" w:rsidP="004F2F31">
      <w:pPr>
        <w:pStyle w:val="a3"/>
        <w:numPr>
          <w:ilvl w:val="0"/>
          <w:numId w:val="1"/>
        </w:numPr>
      </w:pPr>
      <w:r>
        <w:t>В личном кабинете на Портале НМФО</w:t>
      </w:r>
      <w:r w:rsidR="001F5927">
        <w:t xml:space="preserve"> Минздрава России</w:t>
      </w:r>
      <w:r>
        <w:t xml:space="preserve"> ЗАЙТИ В НАСТРОЙКИ И ПРИВ</w:t>
      </w:r>
      <w:r w:rsidR="009917DB">
        <w:t>Я</w:t>
      </w:r>
      <w:r>
        <w:t xml:space="preserve">ЗАТЬ СВОЙ АККАУНТ К САЙТУ Совета </w:t>
      </w:r>
      <w:r w:rsidR="00AC33B6">
        <w:t>НМО</w:t>
      </w:r>
      <w:r w:rsidR="007F17BC">
        <w:t>. Для этого зайти в МОЙ ПРОФИЛЬ, НАСТРОЙКИ</w:t>
      </w:r>
    </w:p>
    <w:p w:rsidR="00AC33B6" w:rsidRDefault="00AC33B6" w:rsidP="00AC33B6">
      <w:pPr>
        <w:ind w:left="360"/>
      </w:pPr>
      <w:r>
        <w:rPr>
          <w:noProof/>
          <w:lang w:eastAsia="ru-RU"/>
        </w:rPr>
        <w:drawing>
          <wp:inline distT="0" distB="0" distL="0" distR="0" wp14:anchorId="73C671A0" wp14:editId="033D4B5A">
            <wp:extent cx="5940425" cy="21101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BC" w:rsidRDefault="007F17BC" w:rsidP="00AC33B6">
      <w:pPr>
        <w:ind w:left="360"/>
      </w:pPr>
    </w:p>
    <w:p w:rsidR="007F17BC" w:rsidRDefault="007F17BC" w:rsidP="007F17BC">
      <w:pPr>
        <w:pStyle w:val="a3"/>
        <w:numPr>
          <w:ilvl w:val="0"/>
          <w:numId w:val="1"/>
        </w:numPr>
      </w:pPr>
      <w:r>
        <w:t xml:space="preserve">Выбрать ХОЧУ СВЯЗАТЬ АККАУНТ С </w:t>
      </w:r>
      <w:r>
        <w:rPr>
          <w:lang w:val="en-US"/>
        </w:rPr>
        <w:t>SOVETNMO</w:t>
      </w:r>
      <w:r w:rsidRPr="007F17BC">
        <w:t>.</w:t>
      </w:r>
      <w:r>
        <w:rPr>
          <w:lang w:val="en-US"/>
        </w:rPr>
        <w:t>RU</w:t>
      </w:r>
    </w:p>
    <w:p w:rsidR="007F17BC" w:rsidRDefault="007F17BC" w:rsidP="00AC33B6">
      <w:pPr>
        <w:ind w:left="360"/>
      </w:pPr>
      <w:r>
        <w:rPr>
          <w:noProof/>
          <w:lang w:eastAsia="ru-RU"/>
        </w:rPr>
        <w:drawing>
          <wp:inline distT="0" distB="0" distL="0" distR="0" wp14:anchorId="6E19A797" wp14:editId="072810CB">
            <wp:extent cx="5940425" cy="32245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93" w:rsidRDefault="007F17BC" w:rsidP="00DA3693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60239F79" wp14:editId="62B0DF90">
            <wp:extent cx="5940425" cy="2313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CE" w:rsidRDefault="001901CE" w:rsidP="00DA3693">
      <w:pPr>
        <w:ind w:left="360"/>
      </w:pPr>
    </w:p>
    <w:p w:rsidR="007F17BC" w:rsidRDefault="007F17BC" w:rsidP="007F17BC">
      <w:pPr>
        <w:pStyle w:val="a3"/>
        <w:numPr>
          <w:ilvl w:val="0"/>
          <w:numId w:val="1"/>
        </w:numPr>
      </w:pPr>
      <w:r>
        <w:t>Перейти на сайт Совета НМО для РЕГИСТРАЦИИ</w:t>
      </w:r>
    </w:p>
    <w:p w:rsidR="007F17BC" w:rsidRDefault="007F17BC" w:rsidP="007F17BC">
      <w:pPr>
        <w:ind w:left="360"/>
      </w:pPr>
      <w:r>
        <w:rPr>
          <w:noProof/>
          <w:lang w:eastAsia="ru-RU"/>
        </w:rPr>
        <w:drawing>
          <wp:inline distT="0" distB="0" distL="0" distR="0" wp14:anchorId="0D7A9583" wp14:editId="23E1945F">
            <wp:extent cx="5940425" cy="29787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CE" w:rsidRPr="007F17BC" w:rsidRDefault="001901CE" w:rsidP="007F17BC">
      <w:pPr>
        <w:ind w:left="360"/>
      </w:pPr>
    </w:p>
    <w:p w:rsidR="00DA3693" w:rsidRDefault="00DA3693" w:rsidP="00DA3693">
      <w:pPr>
        <w:pStyle w:val="a3"/>
        <w:numPr>
          <w:ilvl w:val="0"/>
          <w:numId w:val="1"/>
        </w:numPr>
      </w:pPr>
      <w:r>
        <w:t xml:space="preserve">В разделе МОЙ ПЛАН </w:t>
      </w:r>
      <w:r w:rsidR="00AC33B6">
        <w:t>добавить элементы</w:t>
      </w:r>
    </w:p>
    <w:p w:rsidR="00DA3693" w:rsidRDefault="00DA3693" w:rsidP="00DA3693">
      <w:pPr>
        <w:pStyle w:val="a3"/>
      </w:pPr>
    </w:p>
    <w:p w:rsidR="00DA3693" w:rsidRDefault="00DA3693" w:rsidP="00DA3693">
      <w:pPr>
        <w:ind w:left="360"/>
      </w:pPr>
      <w:r>
        <w:rPr>
          <w:noProof/>
          <w:lang w:eastAsia="ru-RU"/>
        </w:rPr>
        <w:drawing>
          <wp:inline distT="0" distB="0" distL="0" distR="0" wp14:anchorId="49722345" wp14:editId="5C343A48">
            <wp:extent cx="5940425" cy="2094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93" w:rsidRDefault="00DA3693" w:rsidP="00DA3693">
      <w:pPr>
        <w:pStyle w:val="a3"/>
      </w:pPr>
    </w:p>
    <w:p w:rsidR="00DA3693" w:rsidRDefault="00DA3693" w:rsidP="00DA3693">
      <w:pPr>
        <w:pStyle w:val="a3"/>
        <w:numPr>
          <w:ilvl w:val="0"/>
          <w:numId w:val="1"/>
        </w:numPr>
      </w:pPr>
      <w:r>
        <w:lastRenderedPageBreak/>
        <w:t>Далее найти в поисковике само образовательное мероприятие</w:t>
      </w:r>
    </w:p>
    <w:p w:rsidR="00DA3693" w:rsidRDefault="00DA3693" w:rsidP="00DA3693">
      <w:pPr>
        <w:ind w:left="360"/>
      </w:pPr>
      <w:r>
        <w:rPr>
          <w:noProof/>
          <w:lang w:eastAsia="ru-RU"/>
        </w:rPr>
        <w:drawing>
          <wp:inline distT="0" distB="0" distL="0" distR="0" wp14:anchorId="1D604FAE" wp14:editId="7BC6E75F">
            <wp:extent cx="5949950" cy="212938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153" cy="21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CE" w:rsidRDefault="001901CE" w:rsidP="00DA3693">
      <w:pPr>
        <w:ind w:left="360"/>
      </w:pPr>
    </w:p>
    <w:p w:rsidR="00DA3693" w:rsidRDefault="00AC33B6" w:rsidP="00DA3693">
      <w:pPr>
        <w:pStyle w:val="a3"/>
        <w:numPr>
          <w:ilvl w:val="0"/>
          <w:numId w:val="1"/>
        </w:numPr>
      </w:pPr>
      <w:r>
        <w:t>И включить его в ПЛАН ОБУЧЕНИЯ</w:t>
      </w:r>
    </w:p>
    <w:p w:rsidR="00AC33B6" w:rsidRDefault="00AC33B6" w:rsidP="00AC33B6">
      <w:pPr>
        <w:ind w:left="360"/>
      </w:pPr>
      <w:r>
        <w:rPr>
          <w:noProof/>
          <w:lang w:eastAsia="ru-RU"/>
        </w:rPr>
        <w:drawing>
          <wp:inline distT="0" distB="0" distL="0" distR="0" wp14:anchorId="70E1D9CF" wp14:editId="1749BC01">
            <wp:extent cx="5940425" cy="1711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B6" w:rsidRDefault="00AC33B6" w:rsidP="00AC33B6">
      <w:pPr>
        <w:ind w:left="360"/>
      </w:pPr>
    </w:p>
    <w:p w:rsidR="00AC33B6" w:rsidRDefault="00AC33B6" w:rsidP="00AC33B6">
      <w:pPr>
        <w:pStyle w:val="a3"/>
        <w:numPr>
          <w:ilvl w:val="0"/>
          <w:numId w:val="1"/>
        </w:numPr>
      </w:pPr>
      <w:r>
        <w:t>Ввести КОД из рассылки</w:t>
      </w:r>
    </w:p>
    <w:p w:rsidR="00AC33B6" w:rsidRDefault="00AC33B6" w:rsidP="00AC33B6">
      <w:pPr>
        <w:ind w:left="360"/>
      </w:pPr>
      <w:r>
        <w:rPr>
          <w:noProof/>
          <w:lang w:eastAsia="ru-RU"/>
        </w:rPr>
        <w:drawing>
          <wp:inline distT="0" distB="0" distL="0" distR="0" wp14:anchorId="1F82791B" wp14:editId="6692F81A">
            <wp:extent cx="5940425" cy="1807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CE" w:rsidRDefault="001901CE" w:rsidP="00AC33B6">
      <w:pPr>
        <w:ind w:left="360"/>
      </w:pPr>
    </w:p>
    <w:p w:rsidR="001901CE" w:rsidRDefault="001901CE" w:rsidP="00AC33B6">
      <w:pPr>
        <w:ind w:left="360"/>
      </w:pPr>
    </w:p>
    <w:p w:rsidR="001901CE" w:rsidRDefault="001901CE" w:rsidP="00AC33B6">
      <w:pPr>
        <w:ind w:left="360"/>
      </w:pPr>
    </w:p>
    <w:p w:rsidR="001901CE" w:rsidRDefault="001901CE" w:rsidP="00AC33B6">
      <w:pPr>
        <w:ind w:left="360"/>
      </w:pPr>
    </w:p>
    <w:p w:rsidR="001901CE" w:rsidRDefault="001901CE" w:rsidP="00AC33B6">
      <w:pPr>
        <w:ind w:left="360"/>
      </w:pPr>
    </w:p>
    <w:p w:rsidR="001901CE" w:rsidRDefault="001901CE" w:rsidP="00AC33B6">
      <w:pPr>
        <w:ind w:left="360"/>
      </w:pPr>
    </w:p>
    <w:p w:rsidR="00AC33B6" w:rsidRDefault="00AC33B6" w:rsidP="00AC33B6">
      <w:pPr>
        <w:pStyle w:val="a3"/>
        <w:numPr>
          <w:ilvl w:val="0"/>
          <w:numId w:val="1"/>
        </w:numPr>
      </w:pPr>
      <w:r>
        <w:lastRenderedPageBreak/>
        <w:t>Нажать на кнопку ПРОВЕРИТЬ КОД</w:t>
      </w:r>
    </w:p>
    <w:p w:rsidR="00AC33B6" w:rsidRDefault="00AC33B6" w:rsidP="00AC33B6">
      <w:pPr>
        <w:ind w:left="360"/>
      </w:pPr>
      <w:r>
        <w:rPr>
          <w:noProof/>
          <w:lang w:eastAsia="ru-RU"/>
        </w:rPr>
        <w:drawing>
          <wp:inline distT="0" distB="0" distL="0" distR="0" wp14:anchorId="77F32735" wp14:editId="58BB1A58">
            <wp:extent cx="5940425" cy="1807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CE" w:rsidRDefault="001901CE" w:rsidP="00AC33B6">
      <w:pPr>
        <w:ind w:left="360"/>
      </w:pPr>
    </w:p>
    <w:p w:rsidR="00AC33B6" w:rsidRDefault="00AC33B6" w:rsidP="00AC33B6">
      <w:pPr>
        <w:pStyle w:val="a3"/>
        <w:numPr>
          <w:ilvl w:val="0"/>
          <w:numId w:val="1"/>
        </w:numPr>
      </w:pPr>
      <w:r>
        <w:t>И в ИТОГЕ ожидайте зачисление ЗЕТ в личном кабинете</w:t>
      </w:r>
    </w:p>
    <w:p w:rsidR="00AC33B6" w:rsidRDefault="00AC33B6" w:rsidP="00AC33B6"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F593F1D" wp14:editId="102BDF11">
            <wp:extent cx="5940425" cy="1789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1E548E"/>
    <w:multiLevelType w:val="hybridMultilevel"/>
    <w:tmpl w:val="057CA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31"/>
    <w:rsid w:val="001901CE"/>
    <w:rsid w:val="001F5927"/>
    <w:rsid w:val="003B20DB"/>
    <w:rsid w:val="004F2F31"/>
    <w:rsid w:val="007768A4"/>
    <w:rsid w:val="007F17BC"/>
    <w:rsid w:val="009706A4"/>
    <w:rsid w:val="009917DB"/>
    <w:rsid w:val="00AC33B6"/>
    <w:rsid w:val="00DA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B6015"/>
  <w15:chartTrackingRefBased/>
  <w15:docId w15:val="{B6A8A53C-F66B-477B-A9BA-7C664E11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Зарецкая Ксения Михайловна</dc:creator>
  <cp:keywords/>
  <dc:description/>
  <cp:lastModifiedBy>Зарецкая Ксения Михайловна</cp:lastModifiedBy>
  <cp:revision>2</cp:revision>
  <dcterms:created xsi:type="dcterms:W3CDTF">2023-03-28T10:34:00Z</dcterms:created>
  <dcterms:modified xsi:type="dcterms:W3CDTF">2023-03-28T13:32:00Z</dcterms:modified>
</cp:coreProperties>
</file>